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美术学院教师风景写生外出教学安全廉洁责任书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现有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任课老师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带领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班，开展外出风景写生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教学工作，时间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；地点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风景写生外出教学实施过程中，任课教师是活动第一责任人，对活动期间的师生教学、安全、廉洁问题全面负责。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  <w:t>教学工作：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任课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教师必须每天按时到写生现场开展教学工作；每天晚上必须讲评学生作业；回校举办学生作业汇报展。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  <w:t>安全责任：</w:t>
      </w: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任课老师应树立高度责任心，高度重视学生安全教育，加强安全管理；随时掌握学生活动动向，发现问题及时处理及时汇报。对于因工作疏忽而造成的师生安全事故将根据事故大小追究其责任。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  <w:t>廉洁要求：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教师严禁接受写生基地的宴请和礼金；严禁饮酒；严禁外出做与教学无关事项；严禁未经请假擅自离开写生基地。与写生基地签署的合作协议内容必须告知全体师生。写生过程中，教师不经手任何费用，产生的一切费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，由学生与写生基地洽谈，并告知全班同学。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写生教学工作结束后，学院将采取无记名问卷方式，在学生中针对以上三个方面展开调查。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612" w:firstLineChars="204"/>
        <w:jc w:val="both"/>
        <w:textAlignment w:val="auto"/>
        <w:rPr>
          <w:rFonts w:hint="default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>本责任书一式两份。本责任书自20  年  月  日起至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0"/>
          <w:szCs w:val="30"/>
          <w:u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21" w:firstLineChars="18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  <w:t xml:space="preserve">  任课老师签名：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5" w:firstLineChars="21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26"/>
          <w:szCs w:val="26"/>
          <w:u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OWYzNmE0MGRiYTljZTBjZmZlMjNlNjgyNmZhN2QifQ=="/>
  </w:docVars>
  <w:rsids>
    <w:rsidRoot w:val="37F82398"/>
    <w:rsid w:val="0109241E"/>
    <w:rsid w:val="03993C05"/>
    <w:rsid w:val="07362B13"/>
    <w:rsid w:val="0B61144B"/>
    <w:rsid w:val="0D75596E"/>
    <w:rsid w:val="0D9F44AC"/>
    <w:rsid w:val="0DE717F9"/>
    <w:rsid w:val="11A726EA"/>
    <w:rsid w:val="1B9B7307"/>
    <w:rsid w:val="1CCF4A7A"/>
    <w:rsid w:val="1D507CD3"/>
    <w:rsid w:val="23CC0A01"/>
    <w:rsid w:val="241E6067"/>
    <w:rsid w:val="2700262B"/>
    <w:rsid w:val="2A6D7438"/>
    <w:rsid w:val="2CCF5965"/>
    <w:rsid w:val="2FD10573"/>
    <w:rsid w:val="350A598E"/>
    <w:rsid w:val="369E1EC5"/>
    <w:rsid w:val="37F82398"/>
    <w:rsid w:val="39083DA0"/>
    <w:rsid w:val="3BBF7944"/>
    <w:rsid w:val="4AEF0F9C"/>
    <w:rsid w:val="500D6BB8"/>
    <w:rsid w:val="51792134"/>
    <w:rsid w:val="5269448B"/>
    <w:rsid w:val="57E9324B"/>
    <w:rsid w:val="5C515F3F"/>
    <w:rsid w:val="5C7E5AA1"/>
    <w:rsid w:val="617A6E7C"/>
    <w:rsid w:val="6274758F"/>
    <w:rsid w:val="64624328"/>
    <w:rsid w:val="682D4237"/>
    <w:rsid w:val="685978FC"/>
    <w:rsid w:val="6EF35E00"/>
    <w:rsid w:val="72F8444F"/>
    <w:rsid w:val="744A1B09"/>
    <w:rsid w:val="7853074F"/>
    <w:rsid w:val="7EC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2021-11-10T10:23:00Z</dcterms:created>
  <dc:creator>Administrator</dc:creator>
  <cp:lastModifiedBy>小塔1410845872</cp:lastModifiedBy>
  <cp:lastPrinted>2023-11-06T03:01:55Z</cp:lastPrinted>
  <dcterms:modified xsi:type="dcterms:W3CDTF">2023-11-06T03:05:18Z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D96EAC7DD7A84A5EA3ADFF7C3488CE93</vt:lpwstr>
  </property>
</Properties>
</file>