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80"/>
        </w:tabs>
        <w:rPr>
          <w:rFonts w:ascii="仿宋_GB2312" w:hAnsi="宋体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南京晓庄学院政产学研优秀奖申请表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  <w:bookmarkStart w:id="0" w:name="_GoBack"/>
      <w:bookmarkEnd w:id="0"/>
    </w:p>
    <w:tbl>
      <w:tblPr>
        <w:tblStyle w:val="5"/>
        <w:tblW w:w="96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69"/>
        <w:gridCol w:w="176"/>
        <w:gridCol w:w="2289"/>
        <w:gridCol w:w="13"/>
        <w:gridCol w:w="1005"/>
        <w:gridCol w:w="855"/>
        <w:gridCol w:w="458"/>
        <w:gridCol w:w="100"/>
        <w:gridCol w:w="1290"/>
        <w:gridCol w:w="350"/>
        <w:gridCol w:w="1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4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学历/学位</w:t>
            </w:r>
          </w:p>
        </w:tc>
        <w:tc>
          <w:tcPr>
            <w:tcW w:w="24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支撑学位点/学科</w:t>
            </w:r>
          </w:p>
        </w:tc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22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atLeast"/>
          <w:jc w:val="center"/>
        </w:trPr>
        <w:tc>
          <w:tcPr>
            <w:tcW w:w="9677" w:type="dxa"/>
            <w:gridSpan w:val="1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本年度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工作表现、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服务社会业绩及影响等方面的情况简介（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限5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横向项目情况</w:t>
            </w: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3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到账经费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  别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咨询报告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批示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级  别</w:t>
            </w: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本人署名位次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获批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成果转化应用情况</w:t>
            </w: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成果类型</w:t>
            </w: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转化或应用情况（限100字）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9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BEBEBE" w:themeColor="background1" w:themeShade="BF"/>
                <w:sz w:val="22"/>
                <w:szCs w:val="22"/>
                <w:lang w:eastAsia="zh-CN"/>
              </w:rPr>
              <w:t>限填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BEBEBE" w:themeColor="background1" w:themeShade="BF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BEBEBE" w:themeColor="background1" w:themeShade="BF"/>
                <w:sz w:val="22"/>
                <w:szCs w:val="22"/>
              </w:rPr>
              <w:t>年完成并转化/应用的成果，包括：发明专利、咨询报告、智库报告、标准制定及其他原创性研究成果等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BEBEBE" w:themeColor="background1" w:themeShade="BF"/>
                <w:sz w:val="22"/>
                <w:szCs w:val="22"/>
                <w:lang w:eastAsia="zh-CN"/>
              </w:rPr>
              <w:t>。（填写时删除此处说明）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6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47" w:type="dxa"/>
            <w:gridSpan w:val="9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部门领导（签章）：           单位盖章：        时间：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6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47" w:type="dxa"/>
            <w:gridSpan w:val="9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组长签名：         时间：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6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47" w:type="dxa"/>
            <w:gridSpan w:val="9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部门盖章：         时间：    年   月   日</w:t>
            </w:r>
          </w:p>
        </w:tc>
      </w:tr>
    </w:tbl>
    <w:p>
      <w:pPr>
        <w:jc w:val="left"/>
        <w:rPr>
          <w:rFonts w:ascii="仿宋_GB2312" w:hAnsi="宋体" w:eastAsia="仿宋_GB2312" w:cs="Times New Roman"/>
        </w:rPr>
      </w:pPr>
    </w:p>
    <w:sectPr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D44"/>
    <w:rsid w:val="00036758"/>
    <w:rsid w:val="002D1763"/>
    <w:rsid w:val="003809DE"/>
    <w:rsid w:val="003A3BFB"/>
    <w:rsid w:val="003E327C"/>
    <w:rsid w:val="004C571F"/>
    <w:rsid w:val="00635DD9"/>
    <w:rsid w:val="006531CF"/>
    <w:rsid w:val="00685CAD"/>
    <w:rsid w:val="0079718D"/>
    <w:rsid w:val="007E05E1"/>
    <w:rsid w:val="007E2B12"/>
    <w:rsid w:val="007E41F6"/>
    <w:rsid w:val="00901B0C"/>
    <w:rsid w:val="009251BD"/>
    <w:rsid w:val="009324D1"/>
    <w:rsid w:val="009629D5"/>
    <w:rsid w:val="009A26F3"/>
    <w:rsid w:val="009A5000"/>
    <w:rsid w:val="009C3705"/>
    <w:rsid w:val="00A25B25"/>
    <w:rsid w:val="00B716FD"/>
    <w:rsid w:val="00B92B92"/>
    <w:rsid w:val="00BD2962"/>
    <w:rsid w:val="00D06763"/>
    <w:rsid w:val="00D10ECA"/>
    <w:rsid w:val="00D23F66"/>
    <w:rsid w:val="00D5771E"/>
    <w:rsid w:val="00F21D44"/>
    <w:rsid w:val="00F5569F"/>
    <w:rsid w:val="00F618DC"/>
    <w:rsid w:val="081F48E2"/>
    <w:rsid w:val="09C724C5"/>
    <w:rsid w:val="3A0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标准2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511</Characters>
  <Lines>4</Lines>
  <Paragraphs>1</Paragraphs>
  <TotalTime>3</TotalTime>
  <ScaleCrop>false</ScaleCrop>
  <LinksUpToDate>false</LinksUpToDate>
  <CharactersWithSpaces>599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2021-12-07T16:42:00Z</dcterms:created>
  <dc:creator>lenovo</dc:creator>
  <cp:lastModifiedBy>新叶1382582681</cp:lastModifiedBy>
  <cp:lastPrinted>2022-01-10T00:58:16Z</cp:lastPrinted>
  <dcterms:modified xsi:type="dcterms:W3CDTF">2022-01-10T06:03:06Z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6030587F015D424290ACB4895F0B4788</vt:lpwstr>
  </property>
</Properties>
</file>